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541" w:rsidRDefault="00941DCF" w:rsidP="00EF52D3">
      <w:pPr>
        <w:pStyle w:val="a8"/>
        <w:spacing w:before="0" w:beforeAutospacing="0" w:after="0" w:afterAutospacing="0"/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t xml:space="preserve">                                                                                                   </w:t>
      </w:r>
    </w:p>
    <w:p w:rsidR="00F97541" w:rsidRDefault="00F97541" w:rsidP="00EF52D3">
      <w:pPr>
        <w:pStyle w:val="a8"/>
        <w:spacing w:before="0" w:beforeAutospacing="0" w:after="0" w:afterAutospacing="0"/>
        <w:jc w:val="center"/>
        <w:rPr>
          <w:b/>
          <w:sz w:val="28"/>
          <w:szCs w:val="22"/>
        </w:rPr>
      </w:pPr>
    </w:p>
    <w:p w:rsidR="00F97541" w:rsidRDefault="00F97541" w:rsidP="00EF52D3">
      <w:pPr>
        <w:pStyle w:val="a8"/>
        <w:spacing w:before="0" w:beforeAutospacing="0" w:after="0" w:afterAutospacing="0"/>
        <w:jc w:val="center"/>
        <w:rPr>
          <w:b/>
          <w:sz w:val="28"/>
          <w:szCs w:val="22"/>
        </w:rPr>
      </w:pPr>
    </w:p>
    <w:p w:rsidR="00AB3E6C" w:rsidRDefault="00B40DA7" w:rsidP="00EF52D3">
      <w:pPr>
        <w:pStyle w:val="a8"/>
        <w:spacing w:before="0" w:beforeAutospacing="0" w:after="0" w:afterAutospacing="0"/>
        <w:jc w:val="center"/>
        <w:rPr>
          <w:b/>
          <w:sz w:val="28"/>
          <w:szCs w:val="22"/>
        </w:rPr>
      </w:pPr>
      <w:r w:rsidRPr="00B40DA7">
        <w:rPr>
          <w:b/>
          <w:sz w:val="28"/>
          <w:szCs w:val="22"/>
        </w:rPr>
        <w:t>Заседание Комиссии по соблюдению требований к служебному поведению</w:t>
      </w:r>
      <w:r>
        <w:rPr>
          <w:b/>
          <w:sz w:val="28"/>
          <w:szCs w:val="22"/>
        </w:rPr>
        <w:br/>
      </w:r>
      <w:r w:rsidRPr="00B40DA7">
        <w:rPr>
          <w:b/>
          <w:sz w:val="28"/>
          <w:szCs w:val="22"/>
        </w:rPr>
        <w:t xml:space="preserve">федеральных государственных гражданских служащих </w:t>
      </w:r>
      <w:proofErr w:type="spellStart"/>
      <w:r w:rsidR="00F97541">
        <w:rPr>
          <w:b/>
          <w:sz w:val="28"/>
          <w:szCs w:val="22"/>
        </w:rPr>
        <w:t>Псковстата</w:t>
      </w:r>
      <w:proofErr w:type="spellEnd"/>
      <w:r w:rsidRPr="00B40DA7">
        <w:rPr>
          <w:b/>
          <w:sz w:val="28"/>
          <w:szCs w:val="22"/>
        </w:rPr>
        <w:t xml:space="preserve"> </w:t>
      </w:r>
      <w:r w:rsidRPr="00B40DA7">
        <w:rPr>
          <w:b/>
          <w:sz w:val="28"/>
          <w:szCs w:val="22"/>
        </w:rPr>
        <w:br/>
        <w:t xml:space="preserve">и урегулированию конфликта интересов </w:t>
      </w:r>
    </w:p>
    <w:p w:rsidR="00AB3E6C" w:rsidRPr="00B40DA7" w:rsidRDefault="00F33569" w:rsidP="00AB3E6C">
      <w:pPr>
        <w:pStyle w:val="a8"/>
        <w:spacing w:before="0" w:beforeAutospacing="0" w:after="0" w:afterAutospacing="0"/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t>16 июля</w:t>
      </w:r>
      <w:r w:rsidR="00AB3E6C">
        <w:rPr>
          <w:b/>
          <w:sz w:val="28"/>
          <w:szCs w:val="22"/>
        </w:rPr>
        <w:t xml:space="preserve"> 2021</w:t>
      </w:r>
      <w:r w:rsidR="00AB3E6C" w:rsidRPr="00B40DA7">
        <w:rPr>
          <w:b/>
          <w:sz w:val="28"/>
          <w:szCs w:val="22"/>
        </w:rPr>
        <w:t xml:space="preserve"> года</w:t>
      </w:r>
    </w:p>
    <w:p w:rsidR="00F97541" w:rsidRDefault="00B40DA7" w:rsidP="00AB3E6C">
      <w:pPr>
        <w:pStyle w:val="a8"/>
        <w:spacing w:before="0" w:beforeAutospacing="0" w:after="0" w:afterAutospacing="0"/>
        <w:jc w:val="center"/>
        <w:rPr>
          <w:b/>
          <w:sz w:val="28"/>
          <w:szCs w:val="22"/>
        </w:rPr>
      </w:pPr>
      <w:r w:rsidRPr="00B40DA7">
        <w:rPr>
          <w:b/>
          <w:sz w:val="28"/>
          <w:szCs w:val="22"/>
        </w:rPr>
        <w:br/>
      </w:r>
    </w:p>
    <w:p w:rsidR="006F6691" w:rsidRDefault="00F33569" w:rsidP="00A7073A">
      <w:pPr>
        <w:spacing w:after="24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6F6691" w:rsidRPr="00A7073A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="006F6691" w:rsidRPr="00A7073A">
        <w:rPr>
          <w:sz w:val="28"/>
          <w:szCs w:val="28"/>
        </w:rPr>
        <w:t>.202</w:t>
      </w:r>
      <w:r w:rsidR="00AB3E6C">
        <w:rPr>
          <w:sz w:val="28"/>
          <w:szCs w:val="28"/>
        </w:rPr>
        <w:t>1</w:t>
      </w:r>
      <w:r w:rsidR="006F6691" w:rsidRPr="00A7073A">
        <w:rPr>
          <w:sz w:val="28"/>
          <w:szCs w:val="28"/>
        </w:rPr>
        <w:t xml:space="preserve"> года состоялось заседание комиссии по соблюдению требований к служебному поведению федеральных государственных гражданских служащих Территориального органа Федеральной службы государственной статистики по Псковской области (</w:t>
      </w:r>
      <w:proofErr w:type="spellStart"/>
      <w:r w:rsidR="006F6691" w:rsidRPr="00A7073A">
        <w:rPr>
          <w:sz w:val="28"/>
          <w:szCs w:val="28"/>
        </w:rPr>
        <w:t>Псковстат</w:t>
      </w:r>
      <w:proofErr w:type="spellEnd"/>
      <w:r w:rsidR="006F6691" w:rsidRPr="00A7073A">
        <w:rPr>
          <w:sz w:val="28"/>
          <w:szCs w:val="28"/>
        </w:rPr>
        <w:t xml:space="preserve">) </w:t>
      </w:r>
      <w:r w:rsidR="006F6691" w:rsidRPr="00A7073A">
        <w:rPr>
          <w:sz w:val="28"/>
          <w:szCs w:val="28"/>
        </w:rPr>
        <w:br/>
        <w:t>и урегулированию конфликта интересов (далее – Комиссия).</w:t>
      </w:r>
    </w:p>
    <w:p w:rsidR="00EF52D3" w:rsidRPr="00A7073A" w:rsidRDefault="00EF52D3" w:rsidP="00A7073A">
      <w:pPr>
        <w:spacing w:line="360" w:lineRule="auto"/>
        <w:jc w:val="both"/>
        <w:rPr>
          <w:b/>
          <w:sz w:val="28"/>
          <w:szCs w:val="28"/>
        </w:rPr>
      </w:pPr>
      <w:r w:rsidRPr="00A7073A">
        <w:rPr>
          <w:b/>
          <w:sz w:val="28"/>
          <w:szCs w:val="28"/>
        </w:rPr>
        <w:t xml:space="preserve">На заседании комиссии рассмотрены </w:t>
      </w:r>
      <w:r w:rsidR="00941DCF">
        <w:rPr>
          <w:b/>
          <w:sz w:val="28"/>
          <w:szCs w:val="28"/>
        </w:rPr>
        <w:t xml:space="preserve">следующие </w:t>
      </w:r>
      <w:r w:rsidRPr="00A7073A">
        <w:rPr>
          <w:b/>
          <w:sz w:val="28"/>
          <w:szCs w:val="28"/>
        </w:rPr>
        <w:t>вопросы:</w:t>
      </w:r>
    </w:p>
    <w:p w:rsidR="00F33569" w:rsidRPr="00F33569" w:rsidRDefault="00F33569" w:rsidP="00F33569">
      <w:pPr>
        <w:spacing w:after="240" w:line="360" w:lineRule="auto"/>
        <w:ind w:firstLine="709"/>
        <w:jc w:val="both"/>
        <w:rPr>
          <w:sz w:val="28"/>
          <w:szCs w:val="28"/>
        </w:rPr>
      </w:pPr>
      <w:r w:rsidRPr="00F33569">
        <w:rPr>
          <w:sz w:val="28"/>
          <w:szCs w:val="28"/>
        </w:rPr>
        <w:t xml:space="preserve">Рассмотрение поступившего в соответствии с частью 4 статьи 12 Федерального закона № 273-ФЗ и статьей 64.1 Трудового кодекса Российской Федерации уведомления организации о заключении трудового </w:t>
      </w:r>
      <w:proofErr w:type="gramStart"/>
      <w:r w:rsidRPr="00F33569">
        <w:rPr>
          <w:sz w:val="28"/>
          <w:szCs w:val="28"/>
        </w:rPr>
        <w:t>договора  с</w:t>
      </w:r>
      <w:proofErr w:type="gramEnd"/>
      <w:r w:rsidRPr="00F33569">
        <w:rPr>
          <w:sz w:val="28"/>
          <w:szCs w:val="28"/>
        </w:rPr>
        <w:t xml:space="preserve"> гражданином, замещавшим должность государственной службы </w:t>
      </w:r>
      <w:r w:rsidR="00394869">
        <w:rPr>
          <w:sz w:val="28"/>
          <w:szCs w:val="28"/>
        </w:rPr>
        <w:t xml:space="preserve">ведущего специалиста-эксперта </w:t>
      </w:r>
      <w:r w:rsidRPr="00F33569">
        <w:rPr>
          <w:sz w:val="28"/>
          <w:szCs w:val="28"/>
        </w:rPr>
        <w:t xml:space="preserve">в </w:t>
      </w:r>
      <w:proofErr w:type="spellStart"/>
      <w:r w:rsidRPr="00F33569">
        <w:rPr>
          <w:sz w:val="28"/>
          <w:szCs w:val="28"/>
        </w:rPr>
        <w:t>Псковстате</w:t>
      </w:r>
      <w:proofErr w:type="spellEnd"/>
      <w:r w:rsidRPr="00F33569">
        <w:rPr>
          <w:sz w:val="28"/>
          <w:szCs w:val="28"/>
        </w:rPr>
        <w:t>.</w:t>
      </w:r>
    </w:p>
    <w:p w:rsidR="00EF52D3" w:rsidRPr="00A7073A" w:rsidRDefault="00EF52D3" w:rsidP="00A7073A">
      <w:pPr>
        <w:spacing w:line="360" w:lineRule="auto"/>
        <w:jc w:val="both"/>
        <w:rPr>
          <w:b/>
          <w:sz w:val="28"/>
          <w:szCs w:val="28"/>
        </w:rPr>
      </w:pPr>
      <w:r w:rsidRPr="00A7073A">
        <w:rPr>
          <w:b/>
          <w:sz w:val="28"/>
          <w:szCs w:val="28"/>
        </w:rPr>
        <w:t xml:space="preserve">По итогам заседания комиссии приняты </w:t>
      </w:r>
      <w:r w:rsidR="002346AE" w:rsidRPr="00A7073A">
        <w:rPr>
          <w:b/>
          <w:sz w:val="28"/>
          <w:szCs w:val="28"/>
        </w:rPr>
        <w:t xml:space="preserve">следующие </w:t>
      </w:r>
      <w:r w:rsidRPr="00A7073A">
        <w:rPr>
          <w:b/>
          <w:sz w:val="28"/>
          <w:szCs w:val="28"/>
        </w:rPr>
        <w:t>решения:</w:t>
      </w:r>
    </w:p>
    <w:p w:rsidR="00394869" w:rsidRDefault="00394869" w:rsidP="0039486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Согласие на заключение трудового договора</w:t>
      </w:r>
      <w:r>
        <w:rPr>
          <w:sz w:val="28"/>
          <w:szCs w:val="28"/>
        </w:rPr>
        <w:t xml:space="preserve"> с бывшими государственными гражданскими служащими </w:t>
      </w:r>
      <w:proofErr w:type="spellStart"/>
      <w:r>
        <w:rPr>
          <w:sz w:val="28"/>
          <w:szCs w:val="28"/>
        </w:rPr>
        <w:t>Псковстата</w:t>
      </w:r>
      <w:proofErr w:type="spellEnd"/>
      <w:r>
        <w:rPr>
          <w:sz w:val="28"/>
          <w:szCs w:val="28"/>
        </w:rPr>
        <w:t xml:space="preserve"> не требуется, конфликт интересов отсутствует.</w:t>
      </w:r>
    </w:p>
    <w:p w:rsidR="00FB4FED" w:rsidRPr="00A7073A" w:rsidRDefault="00394869" w:rsidP="00394869">
      <w:pPr>
        <w:spacing w:after="24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(Ключевые детали: Комиссией не установлено факта осуществления отдельных функций государственного управления, а также оказания пре</w:t>
      </w:r>
      <w:r>
        <w:rPr>
          <w:sz w:val="28"/>
          <w:szCs w:val="28"/>
        </w:rPr>
        <w:t>ференций в отношении уведомившей организации</w:t>
      </w:r>
      <w:r>
        <w:rPr>
          <w:sz w:val="28"/>
          <w:szCs w:val="28"/>
        </w:rPr>
        <w:t>).</w:t>
      </w:r>
      <w:bookmarkStart w:id="0" w:name="_GoBack"/>
      <w:bookmarkEnd w:id="0"/>
    </w:p>
    <w:p w:rsidR="00EF52D3" w:rsidRPr="006544A4" w:rsidRDefault="006544A4" w:rsidP="006544A4">
      <w:pPr>
        <w:tabs>
          <w:tab w:val="left" w:pos="3307"/>
        </w:tabs>
      </w:pPr>
      <w:r>
        <w:tab/>
        <w:t>___________________________________</w:t>
      </w:r>
    </w:p>
    <w:sectPr w:rsidR="00EF52D3" w:rsidRPr="006544A4" w:rsidSect="00AF2967">
      <w:pgSz w:w="11906" w:h="16838" w:code="9"/>
      <w:pgMar w:top="1276" w:right="1134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406B"/>
    <w:multiLevelType w:val="hybridMultilevel"/>
    <w:tmpl w:val="FB4C4856"/>
    <w:lvl w:ilvl="0" w:tplc="0419000B">
      <w:start w:val="1"/>
      <w:numFmt w:val="bullet"/>
      <w:lvlText w:val=""/>
      <w:lvlJc w:val="left"/>
      <w:pPr>
        <w:tabs>
          <w:tab w:val="num" w:pos="1778"/>
        </w:tabs>
        <w:ind w:left="1778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498"/>
        </w:tabs>
        <w:ind w:left="2498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1">
    <w:nsid w:val="04EA35DC"/>
    <w:multiLevelType w:val="hybridMultilevel"/>
    <w:tmpl w:val="CC5ED49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058F7A80"/>
    <w:multiLevelType w:val="hybridMultilevel"/>
    <w:tmpl w:val="C5665D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7A78D0"/>
    <w:multiLevelType w:val="hybridMultilevel"/>
    <w:tmpl w:val="4C8E4032"/>
    <w:lvl w:ilvl="0" w:tplc="2370F9B8">
      <w:start w:val="8"/>
      <w:numFmt w:val="bullet"/>
      <w:lvlText w:val="-"/>
      <w:lvlJc w:val="left"/>
      <w:pPr>
        <w:ind w:left="193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4">
    <w:nsid w:val="1411017F"/>
    <w:multiLevelType w:val="hybridMultilevel"/>
    <w:tmpl w:val="213A122A"/>
    <w:lvl w:ilvl="0" w:tplc="7E98ED32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150C3484"/>
    <w:multiLevelType w:val="hybridMultilevel"/>
    <w:tmpl w:val="CC5ED49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1A8C359D"/>
    <w:multiLevelType w:val="hybridMultilevel"/>
    <w:tmpl w:val="237804F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BCC174C"/>
    <w:multiLevelType w:val="hybridMultilevel"/>
    <w:tmpl w:val="9A5EB7AC"/>
    <w:lvl w:ilvl="0" w:tplc="7E98ED3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ED753CB"/>
    <w:multiLevelType w:val="hybridMultilevel"/>
    <w:tmpl w:val="B8C84664"/>
    <w:lvl w:ilvl="0" w:tplc="7E98ED3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0FE62A4"/>
    <w:multiLevelType w:val="hybridMultilevel"/>
    <w:tmpl w:val="FF225EC6"/>
    <w:lvl w:ilvl="0" w:tplc="7E98ED3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0">
    <w:nsid w:val="248A6FD7"/>
    <w:multiLevelType w:val="multilevel"/>
    <w:tmpl w:val="9EF48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60432B"/>
    <w:multiLevelType w:val="hybridMultilevel"/>
    <w:tmpl w:val="050E27B2"/>
    <w:lvl w:ilvl="0" w:tplc="7E98ED32">
      <w:start w:val="1"/>
      <w:numFmt w:val="bullet"/>
      <w:lvlText w:val=""/>
      <w:lvlJc w:val="left"/>
      <w:pPr>
        <w:tabs>
          <w:tab w:val="num" w:pos="1467"/>
        </w:tabs>
        <w:ind w:left="14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7"/>
        </w:tabs>
        <w:ind w:left="14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7"/>
        </w:tabs>
        <w:ind w:left="21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7"/>
        </w:tabs>
        <w:ind w:left="29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7"/>
        </w:tabs>
        <w:ind w:left="36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7"/>
        </w:tabs>
        <w:ind w:left="43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7"/>
        </w:tabs>
        <w:ind w:left="50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7"/>
        </w:tabs>
        <w:ind w:left="57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7"/>
        </w:tabs>
        <w:ind w:left="6507" w:hanging="360"/>
      </w:pPr>
      <w:rPr>
        <w:rFonts w:ascii="Wingdings" w:hAnsi="Wingdings" w:hint="default"/>
      </w:rPr>
    </w:lvl>
  </w:abstractNum>
  <w:abstractNum w:abstractNumId="12">
    <w:nsid w:val="309A3599"/>
    <w:multiLevelType w:val="hybridMultilevel"/>
    <w:tmpl w:val="FB4C4856"/>
    <w:lvl w:ilvl="0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>
    <w:nsid w:val="38431995"/>
    <w:multiLevelType w:val="hybridMultilevel"/>
    <w:tmpl w:val="3E46612C"/>
    <w:lvl w:ilvl="0" w:tplc="7E98ED32">
      <w:start w:val="1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>
    <w:nsid w:val="3A6032DB"/>
    <w:multiLevelType w:val="hybridMultilevel"/>
    <w:tmpl w:val="5018337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3E184D36"/>
    <w:multiLevelType w:val="hybridMultilevel"/>
    <w:tmpl w:val="10108A04"/>
    <w:lvl w:ilvl="0" w:tplc="4D960266">
      <w:start w:val="1"/>
      <w:numFmt w:val="upperRoman"/>
      <w:lvlText w:val="%1."/>
      <w:lvlJc w:val="left"/>
      <w:pPr>
        <w:ind w:left="1288" w:hanging="720"/>
      </w:pPr>
      <w:rPr>
        <w:rFonts w:hint="default"/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5934B89"/>
    <w:multiLevelType w:val="hybridMultilevel"/>
    <w:tmpl w:val="6D62A1F4"/>
    <w:lvl w:ilvl="0" w:tplc="A2842C00">
      <w:start w:val="18"/>
      <w:numFmt w:val="bullet"/>
      <w:lvlText w:val="-"/>
      <w:lvlJc w:val="left"/>
      <w:pPr>
        <w:tabs>
          <w:tab w:val="num" w:pos="2340"/>
        </w:tabs>
        <w:ind w:left="2340" w:hanging="12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4A7D5989"/>
    <w:multiLevelType w:val="hybridMultilevel"/>
    <w:tmpl w:val="6748D350"/>
    <w:lvl w:ilvl="0" w:tplc="7E98ED3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514B77C4"/>
    <w:multiLevelType w:val="multilevel"/>
    <w:tmpl w:val="133C5B4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52931112"/>
    <w:multiLevelType w:val="hybridMultilevel"/>
    <w:tmpl w:val="12082B4A"/>
    <w:lvl w:ilvl="0" w:tplc="7E98ED3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5EB80A7E"/>
    <w:multiLevelType w:val="hybridMultilevel"/>
    <w:tmpl w:val="CD3C1B54"/>
    <w:lvl w:ilvl="0" w:tplc="E1421E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  <w:szCs w:val="28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F34EC5"/>
    <w:multiLevelType w:val="hybridMultilevel"/>
    <w:tmpl w:val="ADB6A134"/>
    <w:lvl w:ilvl="0" w:tplc="D4E86950">
      <w:start w:val="18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2">
    <w:nsid w:val="5F0D4CE8"/>
    <w:multiLevelType w:val="hybridMultilevel"/>
    <w:tmpl w:val="31C226CE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3">
    <w:nsid w:val="60347338"/>
    <w:multiLevelType w:val="hybridMultilevel"/>
    <w:tmpl w:val="AC44425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>
    <w:nsid w:val="64E73628"/>
    <w:multiLevelType w:val="hybridMultilevel"/>
    <w:tmpl w:val="BA70DD2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5">
    <w:nsid w:val="6CD20273"/>
    <w:multiLevelType w:val="hybridMultilevel"/>
    <w:tmpl w:val="519C590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6">
    <w:nsid w:val="70344C1F"/>
    <w:multiLevelType w:val="hybridMultilevel"/>
    <w:tmpl w:val="0A9C59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6864F5A"/>
    <w:multiLevelType w:val="hybridMultilevel"/>
    <w:tmpl w:val="D9B69E1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>
    <w:nsid w:val="77281D55"/>
    <w:multiLevelType w:val="hybridMultilevel"/>
    <w:tmpl w:val="ECAC0C0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79FE6A33"/>
    <w:multiLevelType w:val="hybridMultilevel"/>
    <w:tmpl w:val="C3D2E612"/>
    <w:lvl w:ilvl="0" w:tplc="D158C60E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16"/>
  </w:num>
  <w:num w:numId="4">
    <w:abstractNumId w:val="21"/>
  </w:num>
  <w:num w:numId="5">
    <w:abstractNumId w:val="26"/>
  </w:num>
  <w:num w:numId="6">
    <w:abstractNumId w:val="0"/>
  </w:num>
  <w:num w:numId="7">
    <w:abstractNumId w:val="2"/>
  </w:num>
  <w:num w:numId="8">
    <w:abstractNumId w:val="1"/>
  </w:num>
  <w:num w:numId="9">
    <w:abstractNumId w:val="5"/>
  </w:num>
  <w:num w:numId="10">
    <w:abstractNumId w:val="22"/>
  </w:num>
  <w:num w:numId="11">
    <w:abstractNumId w:val="10"/>
  </w:num>
  <w:num w:numId="12">
    <w:abstractNumId w:val="29"/>
  </w:num>
  <w:num w:numId="13">
    <w:abstractNumId w:val="3"/>
  </w:num>
  <w:num w:numId="14">
    <w:abstractNumId w:val="15"/>
  </w:num>
  <w:num w:numId="15">
    <w:abstractNumId w:val="20"/>
  </w:num>
  <w:num w:numId="16">
    <w:abstractNumId w:val="7"/>
  </w:num>
  <w:num w:numId="17">
    <w:abstractNumId w:val="8"/>
  </w:num>
  <w:num w:numId="18">
    <w:abstractNumId w:val="28"/>
  </w:num>
  <w:num w:numId="19">
    <w:abstractNumId w:val="23"/>
  </w:num>
  <w:num w:numId="20">
    <w:abstractNumId w:val="27"/>
  </w:num>
  <w:num w:numId="21">
    <w:abstractNumId w:val="18"/>
  </w:num>
  <w:num w:numId="22">
    <w:abstractNumId w:val="13"/>
  </w:num>
  <w:num w:numId="23">
    <w:abstractNumId w:val="14"/>
  </w:num>
  <w:num w:numId="24">
    <w:abstractNumId w:val="4"/>
  </w:num>
  <w:num w:numId="25">
    <w:abstractNumId w:val="17"/>
  </w:num>
  <w:num w:numId="26">
    <w:abstractNumId w:val="25"/>
  </w:num>
  <w:num w:numId="27">
    <w:abstractNumId w:val="19"/>
  </w:num>
  <w:num w:numId="28">
    <w:abstractNumId w:val="9"/>
  </w:num>
  <w:num w:numId="29">
    <w:abstractNumId w:val="11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compat>
    <w:compatSetting w:name="compatibilityMode" w:uri="http://schemas.microsoft.com/office/word" w:val="12"/>
  </w:compat>
  <w:rsids>
    <w:rsidRoot w:val="005967CF"/>
    <w:rsid w:val="00007FE8"/>
    <w:rsid w:val="00011011"/>
    <w:rsid w:val="000200ED"/>
    <w:rsid w:val="00056B4E"/>
    <w:rsid w:val="000632A9"/>
    <w:rsid w:val="000672A7"/>
    <w:rsid w:val="00070DD1"/>
    <w:rsid w:val="000776EB"/>
    <w:rsid w:val="000A56C4"/>
    <w:rsid w:val="000B4363"/>
    <w:rsid w:val="000D0E80"/>
    <w:rsid w:val="000D2661"/>
    <w:rsid w:val="0013184C"/>
    <w:rsid w:val="00167A03"/>
    <w:rsid w:val="001A1363"/>
    <w:rsid w:val="001A4397"/>
    <w:rsid w:val="001C37EF"/>
    <w:rsid w:val="001C567C"/>
    <w:rsid w:val="001E4099"/>
    <w:rsid w:val="001F1762"/>
    <w:rsid w:val="001F6D04"/>
    <w:rsid w:val="001F731B"/>
    <w:rsid w:val="00200A86"/>
    <w:rsid w:val="002153BA"/>
    <w:rsid w:val="00232501"/>
    <w:rsid w:val="002346AE"/>
    <w:rsid w:val="002451E7"/>
    <w:rsid w:val="00277649"/>
    <w:rsid w:val="00277A5B"/>
    <w:rsid w:val="00292898"/>
    <w:rsid w:val="002B5E58"/>
    <w:rsid w:val="00304D37"/>
    <w:rsid w:val="00315FCD"/>
    <w:rsid w:val="00322F26"/>
    <w:rsid w:val="003358BF"/>
    <w:rsid w:val="003529EF"/>
    <w:rsid w:val="00365ECB"/>
    <w:rsid w:val="003879F0"/>
    <w:rsid w:val="00394869"/>
    <w:rsid w:val="003C0795"/>
    <w:rsid w:val="003E55F3"/>
    <w:rsid w:val="003F452D"/>
    <w:rsid w:val="0043741F"/>
    <w:rsid w:val="004424BB"/>
    <w:rsid w:val="00457EC5"/>
    <w:rsid w:val="00484199"/>
    <w:rsid w:val="00484D6C"/>
    <w:rsid w:val="004A2347"/>
    <w:rsid w:val="004A4BC4"/>
    <w:rsid w:val="004B4224"/>
    <w:rsid w:val="004D6653"/>
    <w:rsid w:val="00523778"/>
    <w:rsid w:val="005273E4"/>
    <w:rsid w:val="00541C59"/>
    <w:rsid w:val="00547411"/>
    <w:rsid w:val="00561F1D"/>
    <w:rsid w:val="00577170"/>
    <w:rsid w:val="00593FBB"/>
    <w:rsid w:val="005967CF"/>
    <w:rsid w:val="005979C8"/>
    <w:rsid w:val="005A6F93"/>
    <w:rsid w:val="005D445D"/>
    <w:rsid w:val="005E6D55"/>
    <w:rsid w:val="006047E3"/>
    <w:rsid w:val="00605EB2"/>
    <w:rsid w:val="006258B2"/>
    <w:rsid w:val="00651C53"/>
    <w:rsid w:val="006524DB"/>
    <w:rsid w:val="006527E9"/>
    <w:rsid w:val="006544A4"/>
    <w:rsid w:val="00667761"/>
    <w:rsid w:val="00677BB6"/>
    <w:rsid w:val="00680767"/>
    <w:rsid w:val="00686835"/>
    <w:rsid w:val="006A634B"/>
    <w:rsid w:val="006C1D55"/>
    <w:rsid w:val="006C71FA"/>
    <w:rsid w:val="006D4AA2"/>
    <w:rsid w:val="006E32AB"/>
    <w:rsid w:val="006F2D63"/>
    <w:rsid w:val="006F6691"/>
    <w:rsid w:val="0071290B"/>
    <w:rsid w:val="007322F1"/>
    <w:rsid w:val="007567E5"/>
    <w:rsid w:val="007907F8"/>
    <w:rsid w:val="00793344"/>
    <w:rsid w:val="007937FD"/>
    <w:rsid w:val="007A066B"/>
    <w:rsid w:val="007A62FE"/>
    <w:rsid w:val="007C6DF2"/>
    <w:rsid w:val="00805209"/>
    <w:rsid w:val="0080530D"/>
    <w:rsid w:val="00815B27"/>
    <w:rsid w:val="00820E24"/>
    <w:rsid w:val="00827EF7"/>
    <w:rsid w:val="008554FB"/>
    <w:rsid w:val="00855C79"/>
    <w:rsid w:val="00870F9A"/>
    <w:rsid w:val="008B04F8"/>
    <w:rsid w:val="008B338F"/>
    <w:rsid w:val="008C0E6F"/>
    <w:rsid w:val="008D056C"/>
    <w:rsid w:val="008D2F6B"/>
    <w:rsid w:val="008D7C3B"/>
    <w:rsid w:val="008F3058"/>
    <w:rsid w:val="008F7E7A"/>
    <w:rsid w:val="00911639"/>
    <w:rsid w:val="00937E21"/>
    <w:rsid w:val="00941DCF"/>
    <w:rsid w:val="00946482"/>
    <w:rsid w:val="00957B43"/>
    <w:rsid w:val="0096478E"/>
    <w:rsid w:val="0096691B"/>
    <w:rsid w:val="00970953"/>
    <w:rsid w:val="00983AF9"/>
    <w:rsid w:val="009910C8"/>
    <w:rsid w:val="009A3C4E"/>
    <w:rsid w:val="009C3A59"/>
    <w:rsid w:val="009C786A"/>
    <w:rsid w:val="009E0543"/>
    <w:rsid w:val="009E0DC3"/>
    <w:rsid w:val="009E6000"/>
    <w:rsid w:val="009F31ED"/>
    <w:rsid w:val="00A15C51"/>
    <w:rsid w:val="00A3335B"/>
    <w:rsid w:val="00A666E6"/>
    <w:rsid w:val="00A7073A"/>
    <w:rsid w:val="00A90E82"/>
    <w:rsid w:val="00A944CF"/>
    <w:rsid w:val="00AA4381"/>
    <w:rsid w:val="00AB0B69"/>
    <w:rsid w:val="00AB18B4"/>
    <w:rsid w:val="00AB3E6C"/>
    <w:rsid w:val="00AC61B9"/>
    <w:rsid w:val="00AE6DD7"/>
    <w:rsid w:val="00AF166C"/>
    <w:rsid w:val="00AF18B0"/>
    <w:rsid w:val="00AF2967"/>
    <w:rsid w:val="00B2662A"/>
    <w:rsid w:val="00B30EE9"/>
    <w:rsid w:val="00B40DA7"/>
    <w:rsid w:val="00B44000"/>
    <w:rsid w:val="00B500D6"/>
    <w:rsid w:val="00B6110D"/>
    <w:rsid w:val="00B84BA2"/>
    <w:rsid w:val="00BA7F9D"/>
    <w:rsid w:val="00BD024C"/>
    <w:rsid w:val="00BD5209"/>
    <w:rsid w:val="00BD66E3"/>
    <w:rsid w:val="00BF5CAC"/>
    <w:rsid w:val="00C235FD"/>
    <w:rsid w:val="00C24DAF"/>
    <w:rsid w:val="00C368FB"/>
    <w:rsid w:val="00C50643"/>
    <w:rsid w:val="00C50DAB"/>
    <w:rsid w:val="00C52FB6"/>
    <w:rsid w:val="00C60F3E"/>
    <w:rsid w:val="00C66272"/>
    <w:rsid w:val="00C66B05"/>
    <w:rsid w:val="00C85CA5"/>
    <w:rsid w:val="00C93ED6"/>
    <w:rsid w:val="00CA36C8"/>
    <w:rsid w:val="00CB34C5"/>
    <w:rsid w:val="00CB377D"/>
    <w:rsid w:val="00CC07E3"/>
    <w:rsid w:val="00CD610D"/>
    <w:rsid w:val="00CE0B47"/>
    <w:rsid w:val="00CE118D"/>
    <w:rsid w:val="00CF0D27"/>
    <w:rsid w:val="00D028A1"/>
    <w:rsid w:val="00D06088"/>
    <w:rsid w:val="00D06402"/>
    <w:rsid w:val="00D146D6"/>
    <w:rsid w:val="00D23295"/>
    <w:rsid w:val="00D44446"/>
    <w:rsid w:val="00D56BCB"/>
    <w:rsid w:val="00D75161"/>
    <w:rsid w:val="00D830F1"/>
    <w:rsid w:val="00D84658"/>
    <w:rsid w:val="00D87028"/>
    <w:rsid w:val="00D913D1"/>
    <w:rsid w:val="00DA2992"/>
    <w:rsid w:val="00DB023A"/>
    <w:rsid w:val="00DC6618"/>
    <w:rsid w:val="00DD0DAB"/>
    <w:rsid w:val="00DD65E1"/>
    <w:rsid w:val="00DF4874"/>
    <w:rsid w:val="00E00B43"/>
    <w:rsid w:val="00E00BE6"/>
    <w:rsid w:val="00E1154B"/>
    <w:rsid w:val="00E2097D"/>
    <w:rsid w:val="00E56B34"/>
    <w:rsid w:val="00E63F7E"/>
    <w:rsid w:val="00E6759E"/>
    <w:rsid w:val="00E93EE1"/>
    <w:rsid w:val="00EA08CE"/>
    <w:rsid w:val="00EA5C80"/>
    <w:rsid w:val="00EA5FEB"/>
    <w:rsid w:val="00EC7A4A"/>
    <w:rsid w:val="00EF52D3"/>
    <w:rsid w:val="00F03006"/>
    <w:rsid w:val="00F212DD"/>
    <w:rsid w:val="00F33569"/>
    <w:rsid w:val="00F53302"/>
    <w:rsid w:val="00F66EC5"/>
    <w:rsid w:val="00F67B5D"/>
    <w:rsid w:val="00F950D9"/>
    <w:rsid w:val="00F96425"/>
    <w:rsid w:val="00F97541"/>
    <w:rsid w:val="00FB4FED"/>
    <w:rsid w:val="00FB7510"/>
    <w:rsid w:val="00FC2B4F"/>
    <w:rsid w:val="00FC7895"/>
    <w:rsid w:val="00FE0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7DA3E86-F9AE-4106-904E-8665E2AE2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3D1"/>
    <w:rPr>
      <w:sz w:val="24"/>
      <w:szCs w:val="24"/>
    </w:rPr>
  </w:style>
  <w:style w:type="paragraph" w:styleId="3">
    <w:name w:val="heading 3"/>
    <w:basedOn w:val="a"/>
    <w:next w:val="a"/>
    <w:qFormat/>
    <w:rsid w:val="00D913D1"/>
    <w:pPr>
      <w:keepNext/>
      <w:spacing w:line="228" w:lineRule="auto"/>
      <w:ind w:left="-284" w:right="-142"/>
      <w:outlineLvl w:val="2"/>
    </w:pPr>
    <w:rPr>
      <w:b/>
      <w:spacing w:val="-6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913D1"/>
    <w:pPr>
      <w:ind w:firstLine="1080"/>
    </w:pPr>
    <w:rPr>
      <w:b/>
      <w:bCs/>
      <w:sz w:val="28"/>
    </w:rPr>
  </w:style>
  <w:style w:type="paragraph" w:styleId="2">
    <w:name w:val="Body Text Indent 2"/>
    <w:basedOn w:val="a"/>
    <w:rsid w:val="00D913D1"/>
    <w:pPr>
      <w:spacing w:before="60" w:after="60"/>
      <w:ind w:firstLine="851"/>
      <w:jc w:val="both"/>
    </w:pPr>
    <w:rPr>
      <w:b/>
      <w:sz w:val="28"/>
    </w:rPr>
  </w:style>
  <w:style w:type="paragraph" w:styleId="30">
    <w:name w:val="Body Text Indent 3"/>
    <w:basedOn w:val="a"/>
    <w:rsid w:val="00D913D1"/>
    <w:pPr>
      <w:spacing w:before="60" w:after="60"/>
      <w:ind w:left="900"/>
      <w:jc w:val="both"/>
    </w:pPr>
    <w:rPr>
      <w:bCs/>
      <w:sz w:val="28"/>
    </w:rPr>
  </w:style>
  <w:style w:type="paragraph" w:customStyle="1" w:styleId="ConsPlusNormal">
    <w:name w:val="ConsPlusNormal"/>
    <w:rsid w:val="00D913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Hyperlink"/>
    <w:basedOn w:val="a0"/>
    <w:rsid w:val="00D913D1"/>
    <w:rPr>
      <w:color w:val="0000FF"/>
      <w:u w:val="single"/>
    </w:rPr>
  </w:style>
  <w:style w:type="character" w:customStyle="1" w:styleId="a5">
    <w:name w:val="Основной текст с отступом Знак"/>
    <w:basedOn w:val="a0"/>
    <w:semiHidden/>
    <w:rsid w:val="00D913D1"/>
    <w:rPr>
      <w:b/>
      <w:bCs/>
      <w:sz w:val="28"/>
      <w:szCs w:val="24"/>
    </w:rPr>
  </w:style>
  <w:style w:type="character" w:customStyle="1" w:styleId="20">
    <w:name w:val="Основной текст с отступом 2 Знак"/>
    <w:basedOn w:val="a0"/>
    <w:semiHidden/>
    <w:rsid w:val="00D913D1"/>
    <w:rPr>
      <w:b/>
      <w:sz w:val="28"/>
      <w:szCs w:val="24"/>
    </w:rPr>
  </w:style>
  <w:style w:type="paragraph" w:customStyle="1" w:styleId="1">
    <w:name w:val="Обычный1"/>
    <w:rsid w:val="00B84BA2"/>
    <w:pPr>
      <w:widowControl w:val="0"/>
      <w:spacing w:line="278" w:lineRule="auto"/>
      <w:jc w:val="center"/>
    </w:pPr>
    <w:rPr>
      <w:b/>
    </w:rPr>
  </w:style>
  <w:style w:type="paragraph" w:styleId="a6">
    <w:name w:val="Plain Text"/>
    <w:basedOn w:val="a"/>
    <w:rsid w:val="00EC7A4A"/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semiHidden/>
    <w:rsid w:val="003C0795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B40DA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0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КОНКУРС</vt:lpstr>
    </vt:vector>
  </TitlesOfParts>
  <Company>komitet</Company>
  <LinksUpToDate>false</LinksUpToDate>
  <CharactersWithSpaces>1367</CharactersWithSpaces>
  <SharedDoc>false</SharedDoc>
  <HLinks>
    <vt:vector size="6" baseType="variant">
      <vt:variant>
        <vt:i4>2687081</vt:i4>
      </vt:variant>
      <vt:variant>
        <vt:i4>0</vt:i4>
      </vt:variant>
      <vt:variant>
        <vt:i4>0</vt:i4>
      </vt:variant>
      <vt:variant>
        <vt:i4>5</vt:i4>
      </vt:variant>
      <vt:variant>
        <vt:lpwstr>http://omsk.gks.ru/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КОНКУРС</dc:title>
  <dc:creator>voblova</dc:creator>
  <cp:lastModifiedBy>RemoteUser</cp:lastModifiedBy>
  <cp:revision>16</cp:revision>
  <cp:lastPrinted>2021-07-19T14:39:00Z</cp:lastPrinted>
  <dcterms:created xsi:type="dcterms:W3CDTF">2017-11-27T13:38:00Z</dcterms:created>
  <dcterms:modified xsi:type="dcterms:W3CDTF">2022-04-11T07:29:00Z</dcterms:modified>
</cp:coreProperties>
</file>